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E3D73A" w:rsidR="001E41F3" w:rsidRDefault="001E41F3">
      <w:pPr>
        <w:pStyle w:val="CRCoverPage"/>
        <w:tabs>
          <w:tab w:val="right" w:pos="9639"/>
        </w:tabs>
        <w:spacing w:after="0"/>
        <w:rPr>
          <w:b/>
          <w:i/>
          <w:noProof/>
          <w:sz w:val="28"/>
        </w:rPr>
      </w:pPr>
      <w:r>
        <w:rPr>
          <w:b/>
          <w:noProof/>
          <w:sz w:val="24"/>
        </w:rPr>
        <w:t>3GPP TSG-</w:t>
      </w:r>
      <w:r w:rsidR="0016084E">
        <w:fldChar w:fldCharType="begin"/>
      </w:r>
      <w:r w:rsidR="0016084E">
        <w:instrText xml:space="preserve"> DOCPROPERTY  TSG/WGRef  \* MERGEFORMAT </w:instrText>
      </w:r>
      <w:r w:rsidR="0016084E">
        <w:fldChar w:fldCharType="separate"/>
      </w:r>
      <w:r w:rsidR="003609EF">
        <w:rPr>
          <w:b/>
          <w:noProof/>
          <w:sz w:val="24"/>
        </w:rPr>
        <w:t>RAN5</w:t>
      </w:r>
      <w:r w:rsidR="0016084E">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16084E">
        <w:fldChar w:fldCharType="begin"/>
      </w:r>
      <w:r w:rsidR="0016084E">
        <w:instrText xml:space="preserve"> DOCPROPERTY  Tdoc#  \* MERGEFORMAT </w:instrText>
      </w:r>
      <w:r w:rsidR="0016084E">
        <w:fldChar w:fldCharType="separate"/>
      </w:r>
      <w:r w:rsidR="00DF7AF7" w:rsidRPr="00DF7AF7">
        <w:t xml:space="preserve"> </w:t>
      </w:r>
      <w:r w:rsidR="00DF7AF7" w:rsidRPr="00DF7AF7">
        <w:rPr>
          <w:b/>
          <w:i/>
          <w:noProof/>
          <w:sz w:val="28"/>
        </w:rPr>
        <w:t>R5-240880</w:t>
      </w:r>
      <w:r w:rsidR="00707DF0" w:rsidRPr="00707DF0">
        <w:rPr>
          <w:b/>
          <w:i/>
          <w:noProof/>
          <w:sz w:val="28"/>
        </w:rPr>
        <w:t xml:space="preserve"> </w:t>
      </w:r>
      <w:r w:rsidR="0016084E">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51E33E9" w:rsidR="00D82262" w:rsidRPr="00DA1D52" w:rsidRDefault="00D82262" w:rsidP="00CB7AA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CB7AA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E8FE120" w:rsidR="00D82262" w:rsidRPr="00DA1D52" w:rsidRDefault="00DF7AF7" w:rsidP="00140EBD">
            <w:pPr>
              <w:pStyle w:val="CRCoverPage"/>
              <w:spacing w:after="0"/>
              <w:rPr>
                <w:b/>
                <w:noProof/>
                <w:sz w:val="28"/>
              </w:rPr>
            </w:pPr>
            <w:r w:rsidRPr="00DF7AF7">
              <w:rPr>
                <w:b/>
                <w:noProof/>
                <w:sz w:val="28"/>
              </w:rPr>
              <w:t>2670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A9AA3" w:rsidR="00CB7AA6" w:rsidRDefault="00CB7AA6" w:rsidP="00CB7AA6">
            <w:pPr>
              <w:pStyle w:val="CRCoverPage"/>
              <w:spacing w:after="0"/>
              <w:ind w:left="100"/>
              <w:rPr>
                <w:noProof/>
              </w:rPr>
            </w:pPr>
            <w:r>
              <w:rPr>
                <w:noProof/>
              </w:rPr>
              <w:t xml:space="preserve">Update </w:t>
            </w:r>
            <w:r>
              <w:t>r</w:t>
            </w:r>
            <w:r w:rsidRPr="00771DE2">
              <w:t>eference sensitivity requirement for 4DL CA</w:t>
            </w:r>
            <w:r w:rsidR="00E91ED6">
              <w:t xml:space="preserve"> table</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5DC859" w:rsidR="00CB7AA6" w:rsidRDefault="00CB7AA6" w:rsidP="00E91ED6">
            <w:pPr>
              <w:pStyle w:val="CRCoverPage"/>
              <w:spacing w:after="0"/>
              <w:ind w:left="100"/>
              <w:rPr>
                <w:noProof/>
              </w:rPr>
            </w:pPr>
            <w:r w:rsidRPr="0046426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E2EC2" w:rsidR="00CB7AA6" w:rsidRDefault="00B85C65" w:rsidP="00855746">
            <w:pPr>
              <w:pStyle w:val="CRCoverPage"/>
              <w:spacing w:after="0"/>
              <w:ind w:left="100"/>
              <w:rPr>
                <w:noProof/>
              </w:rPr>
            </w:pPr>
            <w:fldSimple w:instr=" DOCPROPERTY  ResDate  \* MERGEFORMAT ">
              <w:r w:rsidR="00CB7AA6">
                <w:rPr>
                  <w:noProof/>
                </w:rPr>
                <w:t>2024-0</w:t>
              </w:r>
              <w:r w:rsidR="00894047">
                <w:rPr>
                  <w:noProof/>
                </w:rPr>
                <w:t>2-</w:t>
              </w:r>
              <w:r w:rsidR="00855746">
                <w:rPr>
                  <w:noProof/>
                </w:rPr>
                <w:t>15</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B85C65"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B85C65"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CB7AA6" w14:paraId="1256F52C" w14:textId="77777777" w:rsidTr="00547111">
        <w:tc>
          <w:tcPr>
            <w:tcW w:w="2694" w:type="dxa"/>
            <w:gridSpan w:val="2"/>
            <w:tcBorders>
              <w:top w:val="single" w:sz="4" w:space="0" w:color="auto"/>
              <w:left w:val="single" w:sz="4" w:space="0" w:color="auto"/>
            </w:tcBorders>
          </w:tcPr>
          <w:p w14:paraId="52C87DB0" w14:textId="77777777" w:rsidR="00CB7AA6" w:rsidRDefault="00CB7AA6" w:rsidP="00CB7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CEBB2" w:rsidR="00CB7AA6" w:rsidRPr="00957AF2" w:rsidRDefault="00CB7AA6" w:rsidP="00CB7AA6">
            <w:pPr>
              <w:pStyle w:val="CRCoverPage"/>
              <w:spacing w:after="0"/>
              <w:rPr>
                <w:noProof/>
              </w:rPr>
            </w:pPr>
            <w:r>
              <w:rPr>
                <w:noProof/>
              </w:rPr>
              <w:t xml:space="preserve">Update </w:t>
            </w:r>
            <w:r>
              <w:t>r</w:t>
            </w:r>
            <w:r w:rsidRPr="00771DE2">
              <w:t>eference sensitivity requirement for 4DL CA</w:t>
            </w:r>
            <w:r w:rsidR="00E91ED6">
              <w:t xml:space="preserve"> table</w:t>
            </w:r>
          </w:p>
        </w:tc>
      </w:tr>
      <w:tr w:rsidR="00CB7AA6" w14:paraId="4CA74D09" w14:textId="77777777" w:rsidTr="00547111">
        <w:tc>
          <w:tcPr>
            <w:tcW w:w="2694" w:type="dxa"/>
            <w:gridSpan w:val="2"/>
            <w:tcBorders>
              <w:left w:val="single" w:sz="4" w:space="0" w:color="auto"/>
            </w:tcBorders>
          </w:tcPr>
          <w:p w14:paraId="2D0866D6" w14:textId="77777777" w:rsidR="00CB7AA6" w:rsidRDefault="00CB7AA6" w:rsidP="00CB7AA6">
            <w:pPr>
              <w:pStyle w:val="CRCoverPage"/>
              <w:spacing w:after="0"/>
              <w:rPr>
                <w:b/>
                <w:i/>
                <w:noProof/>
                <w:sz w:val="8"/>
                <w:szCs w:val="8"/>
              </w:rPr>
            </w:pPr>
          </w:p>
        </w:tc>
        <w:tc>
          <w:tcPr>
            <w:tcW w:w="6946" w:type="dxa"/>
            <w:gridSpan w:val="9"/>
            <w:tcBorders>
              <w:right w:val="single" w:sz="4" w:space="0" w:color="auto"/>
            </w:tcBorders>
          </w:tcPr>
          <w:p w14:paraId="365DEF04" w14:textId="77777777" w:rsidR="00CB7AA6" w:rsidRPr="00957AF2" w:rsidRDefault="00CB7AA6" w:rsidP="00CB7AA6">
            <w:pPr>
              <w:pStyle w:val="CRCoverPage"/>
              <w:spacing w:after="0"/>
              <w:rPr>
                <w:noProof/>
              </w:rPr>
            </w:pPr>
          </w:p>
        </w:tc>
      </w:tr>
      <w:tr w:rsidR="00CB7AA6" w14:paraId="21016551" w14:textId="77777777" w:rsidTr="00547111">
        <w:tc>
          <w:tcPr>
            <w:tcW w:w="2694" w:type="dxa"/>
            <w:gridSpan w:val="2"/>
            <w:tcBorders>
              <w:left w:val="single" w:sz="4" w:space="0" w:color="auto"/>
            </w:tcBorders>
          </w:tcPr>
          <w:p w14:paraId="49433147" w14:textId="77777777" w:rsidR="00CB7AA6" w:rsidRDefault="00CB7AA6" w:rsidP="00CB7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9789EDE" w:rsidR="00CB7AA6" w:rsidRPr="00977A1B" w:rsidRDefault="00CB7AA6" w:rsidP="00CB7AA6">
            <w:pPr>
              <w:pStyle w:val="CRCoverPage"/>
              <w:spacing w:after="0"/>
            </w:pPr>
            <w:r w:rsidRPr="00977A1B">
              <w:t xml:space="preserve">Update the following tables for </w:t>
            </w:r>
            <w:r>
              <w:t xml:space="preserve">a few </w:t>
            </w:r>
            <w:r>
              <w:rPr>
                <w:noProof/>
              </w:rPr>
              <w:t>NR CA 4DL combos</w:t>
            </w:r>
            <w:r w:rsidRPr="00977A1B">
              <w:t>:</w:t>
            </w:r>
          </w:p>
          <w:p w14:paraId="31C656EC" w14:textId="366926FE" w:rsidR="00CB7AA6" w:rsidRPr="00977A1B" w:rsidRDefault="00CB7AA6" w:rsidP="00CB7AA6">
            <w:pPr>
              <w:pStyle w:val="CRCoverPage"/>
              <w:numPr>
                <w:ilvl w:val="0"/>
                <w:numId w:val="27"/>
              </w:numPr>
              <w:spacing w:after="0"/>
            </w:pPr>
            <w:r w:rsidRPr="00771DE2">
              <w:t>Table 7.3A.3.5-1: Reference sensitivity requirement for 4DL CA</w:t>
            </w:r>
          </w:p>
        </w:tc>
      </w:tr>
      <w:tr w:rsidR="00CB7AA6" w14:paraId="1F886379" w14:textId="77777777" w:rsidTr="00547111">
        <w:tc>
          <w:tcPr>
            <w:tcW w:w="2694" w:type="dxa"/>
            <w:gridSpan w:val="2"/>
            <w:tcBorders>
              <w:left w:val="single" w:sz="4" w:space="0" w:color="auto"/>
            </w:tcBorders>
          </w:tcPr>
          <w:p w14:paraId="4D989623" w14:textId="77777777" w:rsidR="00CB7AA6" w:rsidRDefault="00CB7AA6" w:rsidP="00CB7AA6">
            <w:pPr>
              <w:pStyle w:val="CRCoverPage"/>
              <w:spacing w:after="0"/>
              <w:rPr>
                <w:b/>
                <w:i/>
                <w:noProof/>
                <w:sz w:val="8"/>
                <w:szCs w:val="8"/>
              </w:rPr>
            </w:pPr>
          </w:p>
        </w:tc>
        <w:tc>
          <w:tcPr>
            <w:tcW w:w="6946" w:type="dxa"/>
            <w:gridSpan w:val="9"/>
            <w:tcBorders>
              <w:right w:val="single" w:sz="4" w:space="0" w:color="auto"/>
            </w:tcBorders>
          </w:tcPr>
          <w:p w14:paraId="71C4A204" w14:textId="77777777" w:rsidR="00CB7AA6" w:rsidRPr="00977A1B" w:rsidRDefault="00CB7AA6" w:rsidP="00CB7AA6">
            <w:pPr>
              <w:pStyle w:val="CRCoverPage"/>
              <w:spacing w:after="0"/>
              <w:rPr>
                <w:noProof/>
              </w:rPr>
            </w:pPr>
          </w:p>
        </w:tc>
      </w:tr>
      <w:tr w:rsidR="00CB7AA6" w14:paraId="678D7BF9" w14:textId="77777777" w:rsidTr="00547111">
        <w:tc>
          <w:tcPr>
            <w:tcW w:w="2694" w:type="dxa"/>
            <w:gridSpan w:val="2"/>
            <w:tcBorders>
              <w:left w:val="single" w:sz="4" w:space="0" w:color="auto"/>
              <w:bottom w:val="single" w:sz="4" w:space="0" w:color="auto"/>
            </w:tcBorders>
          </w:tcPr>
          <w:p w14:paraId="4E5CE1B6" w14:textId="77777777" w:rsidR="00CB7AA6" w:rsidRDefault="00CB7AA6" w:rsidP="00CB7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CB7AA6" w:rsidRPr="00977A1B" w:rsidRDefault="00CB7AA6" w:rsidP="00CB7AA6">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CB7AA6" w14:paraId="034AF533" w14:textId="77777777" w:rsidTr="00547111">
        <w:tc>
          <w:tcPr>
            <w:tcW w:w="2694" w:type="dxa"/>
            <w:gridSpan w:val="2"/>
          </w:tcPr>
          <w:p w14:paraId="39D9EB5B" w14:textId="77777777" w:rsidR="00CB7AA6" w:rsidRDefault="00CB7AA6" w:rsidP="00CB7AA6">
            <w:pPr>
              <w:pStyle w:val="CRCoverPage"/>
              <w:spacing w:after="0"/>
              <w:rPr>
                <w:b/>
                <w:i/>
                <w:noProof/>
                <w:sz w:val="8"/>
                <w:szCs w:val="8"/>
              </w:rPr>
            </w:pPr>
          </w:p>
        </w:tc>
        <w:tc>
          <w:tcPr>
            <w:tcW w:w="6946" w:type="dxa"/>
            <w:gridSpan w:val="9"/>
          </w:tcPr>
          <w:p w14:paraId="7826CB1C" w14:textId="77777777" w:rsidR="00CB7AA6" w:rsidRDefault="00CB7AA6" w:rsidP="00CB7AA6">
            <w:pPr>
              <w:pStyle w:val="CRCoverPage"/>
              <w:spacing w:after="0"/>
              <w:rPr>
                <w:noProof/>
                <w:sz w:val="8"/>
                <w:szCs w:val="8"/>
              </w:rPr>
            </w:pPr>
          </w:p>
        </w:tc>
      </w:tr>
      <w:tr w:rsidR="00CB7AA6" w14:paraId="6A17D7AC" w14:textId="77777777" w:rsidTr="00547111">
        <w:tc>
          <w:tcPr>
            <w:tcW w:w="2694" w:type="dxa"/>
            <w:gridSpan w:val="2"/>
            <w:tcBorders>
              <w:top w:val="single" w:sz="4" w:space="0" w:color="auto"/>
              <w:left w:val="single" w:sz="4" w:space="0" w:color="auto"/>
            </w:tcBorders>
          </w:tcPr>
          <w:p w14:paraId="6DAD5B19" w14:textId="77777777" w:rsidR="00CB7AA6" w:rsidRDefault="00CB7AA6" w:rsidP="00CB7A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18C02" w:rsidR="00CB7AA6" w:rsidRDefault="00AD45F5" w:rsidP="00CB7AA6">
            <w:pPr>
              <w:pStyle w:val="CRCoverPage"/>
              <w:spacing w:after="0"/>
              <w:rPr>
                <w:noProof/>
              </w:rPr>
            </w:pPr>
            <w:r>
              <w:rPr>
                <w:noProof/>
              </w:rPr>
              <w:t>7.3A.3</w:t>
            </w:r>
          </w:p>
        </w:tc>
      </w:tr>
      <w:tr w:rsidR="00CB7AA6" w14:paraId="56E1E6C3" w14:textId="77777777" w:rsidTr="00547111">
        <w:tc>
          <w:tcPr>
            <w:tcW w:w="2694" w:type="dxa"/>
            <w:gridSpan w:val="2"/>
            <w:tcBorders>
              <w:left w:val="single" w:sz="4" w:space="0" w:color="auto"/>
            </w:tcBorders>
          </w:tcPr>
          <w:p w14:paraId="2FB9DE77" w14:textId="77777777" w:rsidR="00CB7AA6" w:rsidRDefault="00CB7AA6" w:rsidP="00CB7AA6">
            <w:pPr>
              <w:pStyle w:val="CRCoverPage"/>
              <w:spacing w:after="0"/>
              <w:rPr>
                <w:b/>
                <w:i/>
                <w:noProof/>
                <w:sz w:val="8"/>
                <w:szCs w:val="8"/>
              </w:rPr>
            </w:pPr>
          </w:p>
        </w:tc>
        <w:tc>
          <w:tcPr>
            <w:tcW w:w="6946" w:type="dxa"/>
            <w:gridSpan w:val="9"/>
            <w:tcBorders>
              <w:right w:val="single" w:sz="4" w:space="0" w:color="auto"/>
            </w:tcBorders>
          </w:tcPr>
          <w:p w14:paraId="0898542D" w14:textId="77777777" w:rsidR="00CB7AA6" w:rsidRDefault="00CB7AA6" w:rsidP="00CB7AA6">
            <w:pPr>
              <w:pStyle w:val="CRCoverPage"/>
              <w:spacing w:after="0"/>
              <w:rPr>
                <w:noProof/>
                <w:sz w:val="8"/>
                <w:szCs w:val="8"/>
              </w:rPr>
            </w:pPr>
          </w:p>
        </w:tc>
      </w:tr>
      <w:tr w:rsidR="00CB7AA6" w14:paraId="76F95A8B" w14:textId="77777777" w:rsidTr="00547111">
        <w:tc>
          <w:tcPr>
            <w:tcW w:w="2694" w:type="dxa"/>
            <w:gridSpan w:val="2"/>
            <w:tcBorders>
              <w:left w:val="single" w:sz="4" w:space="0" w:color="auto"/>
            </w:tcBorders>
          </w:tcPr>
          <w:p w14:paraId="335EAB52" w14:textId="77777777" w:rsidR="00CB7AA6" w:rsidRDefault="00CB7AA6" w:rsidP="00CB7A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7AA6" w:rsidRDefault="00CB7AA6" w:rsidP="00CB7A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7AA6" w:rsidRDefault="00CB7AA6" w:rsidP="00CB7AA6">
            <w:pPr>
              <w:pStyle w:val="CRCoverPage"/>
              <w:spacing w:after="0"/>
              <w:jc w:val="center"/>
              <w:rPr>
                <w:b/>
                <w:caps/>
                <w:noProof/>
              </w:rPr>
            </w:pPr>
            <w:r>
              <w:rPr>
                <w:b/>
                <w:caps/>
                <w:noProof/>
              </w:rPr>
              <w:t>N</w:t>
            </w:r>
          </w:p>
        </w:tc>
        <w:tc>
          <w:tcPr>
            <w:tcW w:w="2977" w:type="dxa"/>
            <w:gridSpan w:val="4"/>
          </w:tcPr>
          <w:p w14:paraId="304CCBCB" w14:textId="77777777" w:rsidR="00CB7AA6" w:rsidRDefault="00CB7AA6" w:rsidP="00CB7A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7AA6" w:rsidRDefault="00CB7AA6" w:rsidP="00CB7AA6">
            <w:pPr>
              <w:pStyle w:val="CRCoverPage"/>
              <w:spacing w:after="0"/>
              <w:ind w:left="99"/>
              <w:rPr>
                <w:noProof/>
              </w:rPr>
            </w:pPr>
          </w:p>
        </w:tc>
      </w:tr>
      <w:tr w:rsidR="00CB7AA6" w14:paraId="34ACE2EB" w14:textId="77777777" w:rsidTr="00547111">
        <w:tc>
          <w:tcPr>
            <w:tcW w:w="2694" w:type="dxa"/>
            <w:gridSpan w:val="2"/>
            <w:tcBorders>
              <w:left w:val="single" w:sz="4" w:space="0" w:color="auto"/>
            </w:tcBorders>
          </w:tcPr>
          <w:p w14:paraId="571382F3" w14:textId="77777777" w:rsidR="00CB7AA6" w:rsidRDefault="00CB7AA6" w:rsidP="00CB7A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7AA6" w:rsidRDefault="00CB7AA6" w:rsidP="00CB7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CB7AA6" w:rsidRDefault="00CB7AA6" w:rsidP="00CB7AA6">
            <w:pPr>
              <w:pStyle w:val="CRCoverPage"/>
              <w:spacing w:after="0"/>
              <w:jc w:val="center"/>
              <w:rPr>
                <w:b/>
                <w:caps/>
                <w:noProof/>
              </w:rPr>
            </w:pPr>
            <w:r w:rsidRPr="00B404BB">
              <w:rPr>
                <w:b/>
                <w:caps/>
                <w:noProof/>
              </w:rPr>
              <w:t>X</w:t>
            </w:r>
          </w:p>
        </w:tc>
        <w:tc>
          <w:tcPr>
            <w:tcW w:w="2977" w:type="dxa"/>
            <w:gridSpan w:val="4"/>
          </w:tcPr>
          <w:p w14:paraId="7DB274D8" w14:textId="77777777" w:rsidR="00CB7AA6" w:rsidRDefault="00CB7AA6" w:rsidP="00CB7A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7AA6" w:rsidRDefault="00CB7AA6" w:rsidP="00CB7AA6">
            <w:pPr>
              <w:pStyle w:val="CRCoverPage"/>
              <w:spacing w:after="0"/>
              <w:ind w:left="99"/>
              <w:rPr>
                <w:noProof/>
              </w:rPr>
            </w:pPr>
            <w:r>
              <w:rPr>
                <w:noProof/>
              </w:rPr>
              <w:t xml:space="preserve">TS/TR ... CR ... </w:t>
            </w:r>
          </w:p>
        </w:tc>
      </w:tr>
      <w:tr w:rsidR="00CB7AA6" w14:paraId="446DDBAC" w14:textId="77777777" w:rsidTr="00547111">
        <w:tc>
          <w:tcPr>
            <w:tcW w:w="2694" w:type="dxa"/>
            <w:gridSpan w:val="2"/>
            <w:tcBorders>
              <w:left w:val="single" w:sz="4" w:space="0" w:color="auto"/>
            </w:tcBorders>
          </w:tcPr>
          <w:p w14:paraId="678A1AA6" w14:textId="77777777" w:rsidR="00CB7AA6" w:rsidRDefault="00CB7AA6" w:rsidP="00CB7A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360BAE" w:rsidR="00CB7AA6" w:rsidRDefault="00894047" w:rsidP="00CB7A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A7924" w:rsidR="00CB7AA6" w:rsidRDefault="00CB7AA6" w:rsidP="00CB7AA6">
            <w:pPr>
              <w:pStyle w:val="CRCoverPage"/>
              <w:spacing w:after="0"/>
              <w:jc w:val="center"/>
              <w:rPr>
                <w:b/>
                <w:caps/>
                <w:noProof/>
              </w:rPr>
            </w:pPr>
          </w:p>
        </w:tc>
        <w:tc>
          <w:tcPr>
            <w:tcW w:w="2977" w:type="dxa"/>
            <w:gridSpan w:val="4"/>
          </w:tcPr>
          <w:p w14:paraId="1A4306D9" w14:textId="77777777" w:rsidR="00CB7AA6" w:rsidRDefault="00CB7AA6" w:rsidP="00CB7A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020DB9" w:rsidR="00CB7AA6" w:rsidRPr="00894047" w:rsidRDefault="00CB7AA6" w:rsidP="00CB7AA6">
            <w:pPr>
              <w:pStyle w:val="CRCoverPage"/>
              <w:spacing w:after="0"/>
              <w:ind w:left="99"/>
              <w:rPr>
                <w:noProof/>
                <w:color w:val="FF0000"/>
              </w:rPr>
            </w:pPr>
            <w:bookmarkStart w:id="1" w:name="_GoBack"/>
            <w:r w:rsidRPr="00855746">
              <w:rPr>
                <w:noProof/>
              </w:rPr>
              <w:t xml:space="preserve">TR </w:t>
            </w:r>
            <w:r w:rsidR="00855746" w:rsidRPr="00855746">
              <w:rPr>
                <w:noProof/>
              </w:rPr>
              <w:t>38.905 CR 0867</w:t>
            </w:r>
            <w:bookmarkEnd w:id="1"/>
          </w:p>
        </w:tc>
      </w:tr>
      <w:tr w:rsidR="00CB7AA6" w14:paraId="55C714D2" w14:textId="77777777" w:rsidTr="00547111">
        <w:tc>
          <w:tcPr>
            <w:tcW w:w="2694" w:type="dxa"/>
            <w:gridSpan w:val="2"/>
            <w:tcBorders>
              <w:left w:val="single" w:sz="4" w:space="0" w:color="auto"/>
            </w:tcBorders>
          </w:tcPr>
          <w:p w14:paraId="45913E62" w14:textId="77777777" w:rsidR="00CB7AA6" w:rsidRDefault="00CB7AA6" w:rsidP="00CB7A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7AA6" w:rsidRDefault="00CB7AA6" w:rsidP="00CB7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CB7AA6" w:rsidRDefault="00CB7AA6" w:rsidP="00CB7AA6">
            <w:pPr>
              <w:pStyle w:val="CRCoverPage"/>
              <w:spacing w:after="0"/>
              <w:jc w:val="center"/>
              <w:rPr>
                <w:b/>
                <w:caps/>
                <w:noProof/>
              </w:rPr>
            </w:pPr>
            <w:r w:rsidRPr="00B404BB">
              <w:rPr>
                <w:b/>
                <w:caps/>
                <w:noProof/>
              </w:rPr>
              <w:t>X</w:t>
            </w:r>
          </w:p>
        </w:tc>
        <w:tc>
          <w:tcPr>
            <w:tcW w:w="2977" w:type="dxa"/>
            <w:gridSpan w:val="4"/>
          </w:tcPr>
          <w:p w14:paraId="1B4FF921" w14:textId="77777777" w:rsidR="00CB7AA6" w:rsidRDefault="00CB7AA6" w:rsidP="00CB7A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7AA6" w:rsidRDefault="00CB7AA6" w:rsidP="00CB7AA6">
            <w:pPr>
              <w:pStyle w:val="CRCoverPage"/>
              <w:spacing w:after="0"/>
              <w:ind w:left="99"/>
              <w:rPr>
                <w:noProof/>
              </w:rPr>
            </w:pPr>
            <w:r>
              <w:rPr>
                <w:noProof/>
              </w:rPr>
              <w:t xml:space="preserve">TS/TR ... CR ... </w:t>
            </w:r>
          </w:p>
        </w:tc>
      </w:tr>
      <w:tr w:rsidR="00CB7AA6" w14:paraId="60DF82CC" w14:textId="77777777" w:rsidTr="008863B9">
        <w:tc>
          <w:tcPr>
            <w:tcW w:w="2694" w:type="dxa"/>
            <w:gridSpan w:val="2"/>
            <w:tcBorders>
              <w:left w:val="single" w:sz="4" w:space="0" w:color="auto"/>
            </w:tcBorders>
          </w:tcPr>
          <w:p w14:paraId="517696CD" w14:textId="77777777" w:rsidR="00CB7AA6" w:rsidRDefault="00CB7AA6" w:rsidP="00CB7AA6">
            <w:pPr>
              <w:pStyle w:val="CRCoverPage"/>
              <w:spacing w:after="0"/>
              <w:rPr>
                <w:b/>
                <w:i/>
                <w:noProof/>
              </w:rPr>
            </w:pPr>
          </w:p>
        </w:tc>
        <w:tc>
          <w:tcPr>
            <w:tcW w:w="6946" w:type="dxa"/>
            <w:gridSpan w:val="9"/>
            <w:tcBorders>
              <w:right w:val="single" w:sz="4" w:space="0" w:color="auto"/>
            </w:tcBorders>
          </w:tcPr>
          <w:p w14:paraId="4D84207F" w14:textId="77777777" w:rsidR="00CB7AA6" w:rsidRDefault="00CB7AA6" w:rsidP="00CB7AA6">
            <w:pPr>
              <w:pStyle w:val="CRCoverPage"/>
              <w:spacing w:after="0"/>
              <w:rPr>
                <w:noProof/>
              </w:rPr>
            </w:pPr>
          </w:p>
        </w:tc>
      </w:tr>
      <w:tr w:rsidR="00CB7AA6" w14:paraId="556B87B6" w14:textId="77777777" w:rsidTr="008863B9">
        <w:tc>
          <w:tcPr>
            <w:tcW w:w="2694" w:type="dxa"/>
            <w:gridSpan w:val="2"/>
            <w:tcBorders>
              <w:left w:val="single" w:sz="4" w:space="0" w:color="auto"/>
              <w:bottom w:val="single" w:sz="4" w:space="0" w:color="auto"/>
            </w:tcBorders>
          </w:tcPr>
          <w:p w14:paraId="79A9C411" w14:textId="77777777" w:rsidR="00CB7AA6" w:rsidRDefault="00CB7AA6" w:rsidP="00CB7A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7AA6" w:rsidRDefault="00CB7AA6" w:rsidP="00CB7AA6">
            <w:pPr>
              <w:pStyle w:val="CRCoverPage"/>
              <w:spacing w:after="0"/>
              <w:ind w:left="100"/>
              <w:rPr>
                <w:noProof/>
              </w:rPr>
            </w:pPr>
          </w:p>
        </w:tc>
      </w:tr>
      <w:tr w:rsidR="00CB7AA6" w:rsidRPr="008863B9" w14:paraId="45BFE792" w14:textId="77777777" w:rsidTr="008863B9">
        <w:tc>
          <w:tcPr>
            <w:tcW w:w="2694" w:type="dxa"/>
            <w:gridSpan w:val="2"/>
            <w:tcBorders>
              <w:top w:val="single" w:sz="4" w:space="0" w:color="auto"/>
              <w:bottom w:val="single" w:sz="4" w:space="0" w:color="auto"/>
            </w:tcBorders>
          </w:tcPr>
          <w:p w14:paraId="194242DD" w14:textId="77777777" w:rsidR="00CB7AA6" w:rsidRPr="008863B9" w:rsidRDefault="00CB7AA6" w:rsidP="00CB7A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7AA6" w:rsidRPr="008863B9" w:rsidRDefault="00CB7AA6" w:rsidP="00CB7AA6">
            <w:pPr>
              <w:pStyle w:val="CRCoverPage"/>
              <w:spacing w:after="0"/>
              <w:ind w:left="100"/>
              <w:rPr>
                <w:noProof/>
                <w:sz w:val="8"/>
                <w:szCs w:val="8"/>
              </w:rPr>
            </w:pPr>
          </w:p>
        </w:tc>
      </w:tr>
      <w:tr w:rsidR="00CB7AA6"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CB7AA6" w:rsidRDefault="00CB7AA6" w:rsidP="00CB7A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CB7AA6" w:rsidRDefault="00CB7AA6" w:rsidP="00CB7AA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C9371B6" w:rsidR="00DE1781" w:rsidRDefault="006D5AFB" w:rsidP="00676561">
      <w:pPr>
        <w:rPr>
          <w:noProof/>
          <w:color w:val="FF0000"/>
          <w:sz w:val="32"/>
          <w:szCs w:val="32"/>
        </w:rPr>
      </w:pPr>
      <w:r w:rsidRPr="006D5AFB">
        <w:rPr>
          <w:noProof/>
          <w:color w:val="FF0000"/>
          <w:sz w:val="32"/>
          <w:szCs w:val="32"/>
        </w:rPr>
        <w:lastRenderedPageBreak/>
        <w:t>&lt;Start of changes&gt;</w:t>
      </w:r>
    </w:p>
    <w:p w14:paraId="5DC06AAE" w14:textId="77777777" w:rsidR="00B154D2" w:rsidRPr="00771DE2" w:rsidRDefault="00B154D2" w:rsidP="00B154D2">
      <w:pPr>
        <w:pStyle w:val="H6"/>
      </w:pPr>
      <w:r w:rsidRPr="00771DE2">
        <w:t>7.3A.3.5</w:t>
      </w:r>
      <w:r w:rsidRPr="00771DE2">
        <w:tab/>
        <w:t>Test requirement</w:t>
      </w:r>
    </w:p>
    <w:p w14:paraId="39C98AB3" w14:textId="77777777" w:rsidR="00B154D2" w:rsidRPr="00771DE2" w:rsidRDefault="00B154D2" w:rsidP="00B154D2">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3DAC7AD" w14:textId="77777777" w:rsidR="00B154D2" w:rsidRPr="00771DE2" w:rsidRDefault="00B154D2" w:rsidP="00B154D2">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defined in clause 7.3A.0.3.2 for the applicable operating bands. Unless otherwise stated,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rPr>
          <w:vertAlign w:val="subscript"/>
        </w:rPr>
        <w:t xml:space="preserve"> </w:t>
      </w:r>
      <w:r w:rsidRPr="00771DE2">
        <w:t>is set to zero.</w:t>
      </w:r>
    </w:p>
    <w:p w14:paraId="7B2AF8BB" w14:textId="77777777" w:rsidR="00B154D2" w:rsidRPr="00771DE2" w:rsidRDefault="00B154D2" w:rsidP="00B154D2">
      <w:r w:rsidRPr="00771DE2">
        <w:t xml:space="preserve">For intra-band non-contiguous CA with one uplink carrier and two or more downlink sub-blocks, the test requirement for SCC(s) shall be increased by </w:t>
      </w:r>
      <w:proofErr w:type="gramStart"/>
      <w:r w:rsidRPr="00771DE2">
        <w:rPr>
          <w:rFonts w:cs="MS PGothic"/>
        </w:rPr>
        <w:t>Δ</w:t>
      </w:r>
      <w:r w:rsidRPr="00771DE2">
        <w:t>R</w:t>
      </w:r>
      <w:r w:rsidRPr="00771DE2">
        <w:rPr>
          <w:sz w:val="13"/>
          <w:szCs w:val="13"/>
        </w:rPr>
        <w:t xml:space="preserve">IBNC </w:t>
      </w:r>
      <w:r w:rsidRPr="00771DE2">
        <w:t xml:space="preserve"> given</w:t>
      </w:r>
      <w:proofErr w:type="gramEnd"/>
      <w:r w:rsidRPr="00771DE2">
        <w:t xml:space="preserve"> in Table 7.3A.0.2.2-1. Unless given by Table 7.3.2.3-4, the reference sensitivity requirements shall be verified with the network signalling value NS_01 (Table 6.2.3.1-1) configured.</w:t>
      </w:r>
    </w:p>
    <w:p w14:paraId="3A9529AD" w14:textId="77777777" w:rsidR="00B154D2" w:rsidRPr="00771DE2" w:rsidRDefault="00B154D2" w:rsidP="00B154D2">
      <w:pPr>
        <w:pStyle w:val="TH"/>
      </w:pPr>
      <w:r w:rsidRPr="00771DE2">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B154D2" w:rsidRPr="00771DE2" w14:paraId="111FDD61" w14:textId="77777777" w:rsidTr="00B2671D">
        <w:tc>
          <w:tcPr>
            <w:tcW w:w="3206" w:type="dxa"/>
            <w:tcBorders>
              <w:top w:val="single" w:sz="4" w:space="0" w:color="auto"/>
              <w:left w:val="single" w:sz="4" w:space="0" w:color="auto"/>
              <w:bottom w:val="single" w:sz="4" w:space="0" w:color="auto"/>
              <w:right w:val="single" w:sz="4" w:space="0" w:color="auto"/>
            </w:tcBorders>
            <w:hideMark/>
          </w:tcPr>
          <w:p w14:paraId="076CA28D" w14:textId="77777777" w:rsidR="00B154D2" w:rsidRPr="00771DE2" w:rsidRDefault="00B154D2" w:rsidP="00B2671D">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DA4A062" w14:textId="77777777" w:rsidR="00B154D2" w:rsidRPr="00771DE2" w:rsidRDefault="00B154D2" w:rsidP="00B2671D">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FA9D366" w14:textId="77777777" w:rsidR="00B154D2" w:rsidRPr="00771DE2" w:rsidRDefault="00B154D2" w:rsidP="00B2671D">
            <w:pPr>
              <w:pStyle w:val="TAH"/>
            </w:pPr>
            <w:r w:rsidRPr="00771DE2">
              <w:rPr>
                <w:lang w:eastAsia="zh-CN"/>
              </w:rPr>
              <w:t>UL CA configuration</w:t>
            </w:r>
          </w:p>
        </w:tc>
      </w:tr>
      <w:tr w:rsidR="00B154D2" w:rsidRPr="00771DE2" w14:paraId="47FE0198" w14:textId="77777777" w:rsidTr="00B2671D">
        <w:tc>
          <w:tcPr>
            <w:tcW w:w="3206" w:type="dxa"/>
            <w:vMerge w:val="restart"/>
            <w:tcBorders>
              <w:top w:val="single" w:sz="4" w:space="0" w:color="auto"/>
              <w:left w:val="single" w:sz="4" w:space="0" w:color="auto"/>
              <w:right w:val="single" w:sz="4" w:space="0" w:color="auto"/>
            </w:tcBorders>
          </w:tcPr>
          <w:p w14:paraId="0E7C863E" w14:textId="77777777" w:rsidR="00B154D2" w:rsidRPr="00771DE2" w:rsidRDefault="00B154D2" w:rsidP="00B2671D">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5A36AE3F" w14:textId="77777777" w:rsidR="00B154D2" w:rsidRPr="00771DE2" w:rsidRDefault="00B154D2" w:rsidP="00B2671D">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7EC789CA" w14:textId="77777777" w:rsidR="00B154D2" w:rsidRPr="00771DE2" w:rsidRDefault="00B154D2" w:rsidP="00B2671D">
            <w:pPr>
              <w:pStyle w:val="TAC"/>
              <w:rPr>
                <w:lang w:eastAsia="zh-CN"/>
              </w:rPr>
            </w:pPr>
            <w:r w:rsidRPr="00771DE2">
              <w:rPr>
                <w:lang w:eastAsia="zh-CN"/>
              </w:rPr>
              <w:t>-</w:t>
            </w:r>
          </w:p>
        </w:tc>
      </w:tr>
      <w:tr w:rsidR="00B154D2" w:rsidRPr="00771DE2" w14:paraId="5173B587" w14:textId="77777777" w:rsidTr="00B2671D">
        <w:trPr>
          <w:ins w:id="2" w:author="Jinwen Ma" w:date="2024-01-24T11:39:00Z"/>
        </w:trPr>
        <w:tc>
          <w:tcPr>
            <w:tcW w:w="3206" w:type="dxa"/>
            <w:vMerge/>
            <w:tcBorders>
              <w:top w:val="single" w:sz="4" w:space="0" w:color="auto"/>
              <w:left w:val="single" w:sz="4" w:space="0" w:color="auto"/>
              <w:right w:val="single" w:sz="4" w:space="0" w:color="auto"/>
            </w:tcBorders>
          </w:tcPr>
          <w:p w14:paraId="440A6C7B" w14:textId="77777777" w:rsidR="00B154D2" w:rsidRPr="00771DE2" w:rsidRDefault="00B154D2" w:rsidP="00B154D2">
            <w:pPr>
              <w:pStyle w:val="TAC"/>
              <w:rPr>
                <w:ins w:id="3" w:author="Jinwen Ma" w:date="2024-01-24T11:39:00Z"/>
                <w:lang w:eastAsia="zh-CN"/>
              </w:rPr>
            </w:pPr>
          </w:p>
        </w:tc>
        <w:tc>
          <w:tcPr>
            <w:tcW w:w="3211" w:type="dxa"/>
            <w:tcBorders>
              <w:top w:val="single" w:sz="4" w:space="0" w:color="auto"/>
              <w:left w:val="single" w:sz="4" w:space="0" w:color="auto"/>
              <w:bottom w:val="single" w:sz="4" w:space="0" w:color="auto"/>
              <w:right w:val="single" w:sz="4" w:space="0" w:color="auto"/>
            </w:tcBorders>
          </w:tcPr>
          <w:p w14:paraId="5EF071B7" w14:textId="6878B442" w:rsidR="00B154D2" w:rsidRPr="00FE40FE" w:rsidRDefault="00B154D2" w:rsidP="00B154D2">
            <w:pPr>
              <w:pStyle w:val="TAC"/>
              <w:rPr>
                <w:ins w:id="4" w:author="Jinwen Ma" w:date="2024-01-24T11:39:00Z"/>
                <w:rFonts w:cs="Arial"/>
                <w:szCs w:val="18"/>
                <w:lang w:val="en-US"/>
              </w:rPr>
            </w:pPr>
            <w:ins w:id="5" w:author="Jinwen Ma" w:date="2024-01-24T11:42:00Z">
              <w:r w:rsidRPr="00587870">
                <w:t>CA_n2A-n5A-n48A-n66A</w:t>
              </w:r>
            </w:ins>
          </w:p>
        </w:tc>
        <w:tc>
          <w:tcPr>
            <w:tcW w:w="3211" w:type="dxa"/>
            <w:tcBorders>
              <w:top w:val="single" w:sz="4" w:space="0" w:color="auto"/>
              <w:left w:val="single" w:sz="4" w:space="0" w:color="auto"/>
              <w:bottom w:val="single" w:sz="4" w:space="0" w:color="auto"/>
              <w:right w:val="single" w:sz="4" w:space="0" w:color="auto"/>
            </w:tcBorders>
          </w:tcPr>
          <w:p w14:paraId="49475AD0" w14:textId="6BB5602F" w:rsidR="00B154D2" w:rsidRPr="00771DE2" w:rsidRDefault="00B154D2" w:rsidP="00B154D2">
            <w:pPr>
              <w:pStyle w:val="TAC"/>
              <w:rPr>
                <w:ins w:id="6" w:author="Jinwen Ma" w:date="2024-01-24T11:39:00Z"/>
                <w:lang w:eastAsia="zh-CN"/>
              </w:rPr>
            </w:pPr>
          </w:p>
        </w:tc>
      </w:tr>
      <w:tr w:rsidR="00B154D2" w:rsidRPr="00771DE2" w14:paraId="4B281997" w14:textId="77777777" w:rsidTr="00B2671D">
        <w:trPr>
          <w:ins w:id="7" w:author="Jinwen Ma" w:date="2024-01-24T11:39:00Z"/>
        </w:trPr>
        <w:tc>
          <w:tcPr>
            <w:tcW w:w="3206" w:type="dxa"/>
            <w:vMerge/>
            <w:tcBorders>
              <w:top w:val="single" w:sz="4" w:space="0" w:color="auto"/>
              <w:left w:val="single" w:sz="4" w:space="0" w:color="auto"/>
              <w:right w:val="single" w:sz="4" w:space="0" w:color="auto"/>
            </w:tcBorders>
          </w:tcPr>
          <w:p w14:paraId="1C3AC486" w14:textId="77777777" w:rsidR="00B154D2" w:rsidRPr="00771DE2" w:rsidRDefault="00B154D2" w:rsidP="00B154D2">
            <w:pPr>
              <w:pStyle w:val="TAC"/>
              <w:rPr>
                <w:ins w:id="8" w:author="Jinwen Ma" w:date="2024-01-24T11:39:00Z"/>
                <w:lang w:eastAsia="zh-CN"/>
              </w:rPr>
            </w:pPr>
          </w:p>
        </w:tc>
        <w:tc>
          <w:tcPr>
            <w:tcW w:w="3211" w:type="dxa"/>
            <w:tcBorders>
              <w:top w:val="single" w:sz="4" w:space="0" w:color="auto"/>
              <w:left w:val="single" w:sz="4" w:space="0" w:color="auto"/>
              <w:bottom w:val="single" w:sz="4" w:space="0" w:color="auto"/>
              <w:right w:val="single" w:sz="4" w:space="0" w:color="auto"/>
            </w:tcBorders>
          </w:tcPr>
          <w:p w14:paraId="1591FB42" w14:textId="79A82AF4" w:rsidR="00B154D2" w:rsidRPr="00FE40FE" w:rsidRDefault="00B154D2" w:rsidP="00B154D2">
            <w:pPr>
              <w:pStyle w:val="TAC"/>
              <w:rPr>
                <w:ins w:id="9" w:author="Jinwen Ma" w:date="2024-01-24T11:39:00Z"/>
                <w:rFonts w:cs="Arial"/>
                <w:szCs w:val="18"/>
                <w:lang w:val="en-US"/>
              </w:rPr>
            </w:pPr>
            <w:ins w:id="10" w:author="Jinwen Ma" w:date="2024-01-24T11:42:00Z">
              <w:r w:rsidRPr="00587870">
                <w:t>CA_n2A-n5A-n48A-n77A</w:t>
              </w:r>
            </w:ins>
          </w:p>
        </w:tc>
        <w:tc>
          <w:tcPr>
            <w:tcW w:w="3211" w:type="dxa"/>
            <w:tcBorders>
              <w:top w:val="single" w:sz="4" w:space="0" w:color="auto"/>
              <w:left w:val="single" w:sz="4" w:space="0" w:color="auto"/>
              <w:bottom w:val="single" w:sz="4" w:space="0" w:color="auto"/>
              <w:right w:val="single" w:sz="4" w:space="0" w:color="auto"/>
            </w:tcBorders>
          </w:tcPr>
          <w:p w14:paraId="1C60DDC2" w14:textId="00FF9A83" w:rsidR="00B154D2" w:rsidRPr="00771DE2" w:rsidRDefault="00B154D2" w:rsidP="00B154D2">
            <w:pPr>
              <w:pStyle w:val="TAC"/>
              <w:rPr>
                <w:ins w:id="11" w:author="Jinwen Ma" w:date="2024-01-24T11:39:00Z"/>
                <w:lang w:eastAsia="zh-CN"/>
              </w:rPr>
            </w:pPr>
          </w:p>
        </w:tc>
      </w:tr>
      <w:tr w:rsidR="00B154D2" w:rsidRPr="00771DE2" w14:paraId="1EE97FE4" w14:textId="77777777" w:rsidTr="00B2671D">
        <w:trPr>
          <w:ins w:id="12" w:author="Jinwen Ma" w:date="2024-01-24T11:39:00Z"/>
        </w:trPr>
        <w:tc>
          <w:tcPr>
            <w:tcW w:w="3206" w:type="dxa"/>
            <w:vMerge/>
            <w:tcBorders>
              <w:top w:val="single" w:sz="4" w:space="0" w:color="auto"/>
              <w:left w:val="single" w:sz="4" w:space="0" w:color="auto"/>
              <w:right w:val="single" w:sz="4" w:space="0" w:color="auto"/>
            </w:tcBorders>
          </w:tcPr>
          <w:p w14:paraId="34196933" w14:textId="77777777" w:rsidR="00B154D2" w:rsidRPr="00771DE2" w:rsidRDefault="00B154D2" w:rsidP="00B154D2">
            <w:pPr>
              <w:pStyle w:val="TAC"/>
              <w:rPr>
                <w:ins w:id="13" w:author="Jinwen Ma" w:date="2024-01-24T11:39:00Z"/>
                <w:lang w:eastAsia="zh-CN"/>
              </w:rPr>
            </w:pPr>
          </w:p>
        </w:tc>
        <w:tc>
          <w:tcPr>
            <w:tcW w:w="3211" w:type="dxa"/>
            <w:tcBorders>
              <w:top w:val="single" w:sz="4" w:space="0" w:color="auto"/>
              <w:left w:val="single" w:sz="4" w:space="0" w:color="auto"/>
              <w:bottom w:val="single" w:sz="4" w:space="0" w:color="auto"/>
              <w:right w:val="single" w:sz="4" w:space="0" w:color="auto"/>
            </w:tcBorders>
          </w:tcPr>
          <w:p w14:paraId="4DE59009" w14:textId="4384D0D2" w:rsidR="00B154D2" w:rsidRPr="00FE40FE" w:rsidRDefault="00B154D2" w:rsidP="00B154D2">
            <w:pPr>
              <w:pStyle w:val="TAC"/>
              <w:rPr>
                <w:ins w:id="14" w:author="Jinwen Ma" w:date="2024-01-24T11:39:00Z"/>
                <w:rFonts w:cs="Arial"/>
                <w:szCs w:val="18"/>
                <w:lang w:val="en-US"/>
              </w:rPr>
            </w:pPr>
            <w:ins w:id="15" w:author="Jinwen Ma" w:date="2024-01-24T11:42:00Z">
              <w:r w:rsidRPr="00587870">
                <w:t>CA_n2A-n5A-n66A-n77A</w:t>
              </w:r>
            </w:ins>
          </w:p>
        </w:tc>
        <w:tc>
          <w:tcPr>
            <w:tcW w:w="3211" w:type="dxa"/>
            <w:tcBorders>
              <w:top w:val="single" w:sz="4" w:space="0" w:color="auto"/>
              <w:left w:val="single" w:sz="4" w:space="0" w:color="auto"/>
              <w:bottom w:val="single" w:sz="4" w:space="0" w:color="auto"/>
              <w:right w:val="single" w:sz="4" w:space="0" w:color="auto"/>
            </w:tcBorders>
          </w:tcPr>
          <w:p w14:paraId="7AD3802F" w14:textId="24CE545C" w:rsidR="00B154D2" w:rsidRPr="00771DE2" w:rsidRDefault="00B154D2" w:rsidP="00B154D2">
            <w:pPr>
              <w:pStyle w:val="TAC"/>
              <w:rPr>
                <w:ins w:id="16" w:author="Jinwen Ma" w:date="2024-01-24T11:39:00Z"/>
                <w:lang w:eastAsia="zh-CN"/>
              </w:rPr>
            </w:pPr>
          </w:p>
        </w:tc>
      </w:tr>
      <w:tr w:rsidR="00B154D2" w:rsidRPr="00771DE2" w14:paraId="04F7996D" w14:textId="77777777" w:rsidTr="00B2671D">
        <w:trPr>
          <w:ins w:id="17" w:author="Jinwen Ma" w:date="2024-01-24T11:39:00Z"/>
        </w:trPr>
        <w:tc>
          <w:tcPr>
            <w:tcW w:w="3206" w:type="dxa"/>
            <w:vMerge/>
            <w:tcBorders>
              <w:top w:val="single" w:sz="4" w:space="0" w:color="auto"/>
              <w:left w:val="single" w:sz="4" w:space="0" w:color="auto"/>
              <w:right w:val="single" w:sz="4" w:space="0" w:color="auto"/>
            </w:tcBorders>
          </w:tcPr>
          <w:p w14:paraId="6E53D79E" w14:textId="77777777" w:rsidR="00B154D2" w:rsidRPr="00771DE2" w:rsidRDefault="00B154D2" w:rsidP="00B154D2">
            <w:pPr>
              <w:pStyle w:val="TAC"/>
              <w:rPr>
                <w:ins w:id="18" w:author="Jinwen Ma" w:date="2024-01-24T11:39:00Z"/>
                <w:lang w:eastAsia="zh-CN"/>
              </w:rPr>
            </w:pPr>
          </w:p>
        </w:tc>
        <w:tc>
          <w:tcPr>
            <w:tcW w:w="3211" w:type="dxa"/>
            <w:tcBorders>
              <w:top w:val="single" w:sz="4" w:space="0" w:color="auto"/>
              <w:left w:val="single" w:sz="4" w:space="0" w:color="auto"/>
              <w:bottom w:val="single" w:sz="4" w:space="0" w:color="auto"/>
              <w:right w:val="single" w:sz="4" w:space="0" w:color="auto"/>
            </w:tcBorders>
          </w:tcPr>
          <w:p w14:paraId="2183BDE3" w14:textId="594BDDA2" w:rsidR="00B154D2" w:rsidRPr="00FE40FE" w:rsidRDefault="00B154D2" w:rsidP="00B154D2">
            <w:pPr>
              <w:pStyle w:val="TAC"/>
              <w:rPr>
                <w:ins w:id="19" w:author="Jinwen Ma" w:date="2024-01-24T11:39:00Z"/>
                <w:rFonts w:cs="Arial"/>
                <w:szCs w:val="18"/>
                <w:lang w:val="en-US"/>
              </w:rPr>
            </w:pPr>
            <w:ins w:id="20" w:author="Jinwen Ma" w:date="2024-01-24T11:42:00Z">
              <w:r w:rsidRPr="00587870">
                <w:t>CA_n2A-n48A-n66A-n77A</w:t>
              </w:r>
            </w:ins>
          </w:p>
        </w:tc>
        <w:tc>
          <w:tcPr>
            <w:tcW w:w="3211" w:type="dxa"/>
            <w:tcBorders>
              <w:top w:val="single" w:sz="4" w:space="0" w:color="auto"/>
              <w:left w:val="single" w:sz="4" w:space="0" w:color="auto"/>
              <w:bottom w:val="single" w:sz="4" w:space="0" w:color="auto"/>
              <w:right w:val="single" w:sz="4" w:space="0" w:color="auto"/>
            </w:tcBorders>
          </w:tcPr>
          <w:p w14:paraId="5618801C" w14:textId="4D19D119" w:rsidR="00B154D2" w:rsidRPr="00771DE2" w:rsidRDefault="00B154D2" w:rsidP="00B154D2">
            <w:pPr>
              <w:pStyle w:val="TAC"/>
              <w:rPr>
                <w:ins w:id="21" w:author="Jinwen Ma" w:date="2024-01-24T11:39:00Z"/>
                <w:lang w:eastAsia="zh-CN"/>
              </w:rPr>
            </w:pPr>
          </w:p>
        </w:tc>
      </w:tr>
      <w:tr w:rsidR="00B154D2" w:rsidRPr="00771DE2" w14:paraId="1E2705F3" w14:textId="77777777" w:rsidTr="00B2671D">
        <w:trPr>
          <w:ins w:id="22" w:author="Jinwen Ma" w:date="2024-01-24T11:39:00Z"/>
        </w:trPr>
        <w:tc>
          <w:tcPr>
            <w:tcW w:w="3206" w:type="dxa"/>
            <w:vMerge/>
            <w:tcBorders>
              <w:top w:val="single" w:sz="4" w:space="0" w:color="auto"/>
              <w:left w:val="single" w:sz="4" w:space="0" w:color="auto"/>
              <w:right w:val="single" w:sz="4" w:space="0" w:color="auto"/>
            </w:tcBorders>
          </w:tcPr>
          <w:p w14:paraId="51427290" w14:textId="77777777" w:rsidR="00B154D2" w:rsidRPr="00771DE2" w:rsidRDefault="00B154D2" w:rsidP="00B154D2">
            <w:pPr>
              <w:pStyle w:val="TAC"/>
              <w:rPr>
                <w:ins w:id="23" w:author="Jinwen Ma" w:date="2024-01-24T11:3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D31DAB2" w14:textId="4E82656B" w:rsidR="00B154D2" w:rsidRPr="00FE40FE" w:rsidRDefault="00B154D2" w:rsidP="00B154D2">
            <w:pPr>
              <w:pStyle w:val="TAC"/>
              <w:rPr>
                <w:ins w:id="24" w:author="Jinwen Ma" w:date="2024-01-24T11:39:00Z"/>
                <w:rFonts w:cs="Arial"/>
                <w:szCs w:val="18"/>
                <w:lang w:val="en-US"/>
              </w:rPr>
            </w:pPr>
            <w:ins w:id="25" w:author="Jinwen Ma" w:date="2024-01-24T11:42:00Z">
              <w:r w:rsidRPr="00587870">
                <w:t>CA_n5A-n48A-n66A-n77A</w:t>
              </w:r>
            </w:ins>
          </w:p>
        </w:tc>
        <w:tc>
          <w:tcPr>
            <w:tcW w:w="3211" w:type="dxa"/>
            <w:tcBorders>
              <w:top w:val="single" w:sz="4" w:space="0" w:color="auto"/>
              <w:left w:val="single" w:sz="4" w:space="0" w:color="auto"/>
              <w:bottom w:val="single" w:sz="4" w:space="0" w:color="auto"/>
              <w:right w:val="single" w:sz="4" w:space="0" w:color="auto"/>
            </w:tcBorders>
          </w:tcPr>
          <w:p w14:paraId="7C9FEBD3" w14:textId="7075E817" w:rsidR="00B154D2" w:rsidRPr="00771DE2" w:rsidRDefault="00B154D2" w:rsidP="00B154D2">
            <w:pPr>
              <w:pStyle w:val="TAC"/>
              <w:rPr>
                <w:ins w:id="26" w:author="Jinwen Ma" w:date="2024-01-24T11:39:00Z"/>
                <w:lang w:eastAsia="zh-CN"/>
              </w:rPr>
            </w:pPr>
          </w:p>
        </w:tc>
      </w:tr>
      <w:tr w:rsidR="00B154D2" w:rsidRPr="00771DE2" w14:paraId="32AA68D3" w14:textId="77777777" w:rsidTr="00B2671D">
        <w:tc>
          <w:tcPr>
            <w:tcW w:w="3206" w:type="dxa"/>
            <w:vMerge/>
            <w:tcBorders>
              <w:left w:val="single" w:sz="4" w:space="0" w:color="auto"/>
              <w:right w:val="single" w:sz="4" w:space="0" w:color="auto"/>
            </w:tcBorders>
          </w:tcPr>
          <w:p w14:paraId="768FFDC1"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06D7A4" w14:textId="77777777" w:rsidR="00B154D2" w:rsidRPr="00771DE2" w:rsidRDefault="00B154D2" w:rsidP="00B2671D">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5A8B723D" w14:textId="77777777" w:rsidR="00B154D2" w:rsidRPr="00771DE2" w:rsidRDefault="00B154D2" w:rsidP="00B2671D">
            <w:pPr>
              <w:pStyle w:val="TAC"/>
              <w:rPr>
                <w:lang w:eastAsia="zh-CN"/>
              </w:rPr>
            </w:pPr>
            <w:r w:rsidRPr="00771DE2">
              <w:rPr>
                <w:lang w:eastAsia="zh-CN"/>
              </w:rPr>
              <w:t>-</w:t>
            </w:r>
          </w:p>
        </w:tc>
      </w:tr>
      <w:tr w:rsidR="00B154D2" w:rsidRPr="00771DE2" w14:paraId="563477C1" w14:textId="77777777" w:rsidTr="00B2671D">
        <w:tc>
          <w:tcPr>
            <w:tcW w:w="3206" w:type="dxa"/>
            <w:vMerge/>
            <w:tcBorders>
              <w:left w:val="single" w:sz="4" w:space="0" w:color="auto"/>
              <w:right w:val="single" w:sz="4" w:space="0" w:color="auto"/>
            </w:tcBorders>
          </w:tcPr>
          <w:p w14:paraId="4E843840"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6EC1AC" w14:textId="77777777" w:rsidR="00B154D2" w:rsidRPr="00771DE2" w:rsidRDefault="00B154D2" w:rsidP="00B2671D">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5108B5D4" w14:textId="77777777" w:rsidR="00B154D2" w:rsidRPr="00771DE2" w:rsidRDefault="00B154D2" w:rsidP="00B2671D">
            <w:pPr>
              <w:pStyle w:val="TAC"/>
              <w:rPr>
                <w:lang w:eastAsia="zh-CN"/>
              </w:rPr>
            </w:pPr>
            <w:r w:rsidRPr="00771DE2">
              <w:rPr>
                <w:lang w:eastAsia="zh-CN"/>
              </w:rPr>
              <w:t>-</w:t>
            </w:r>
          </w:p>
        </w:tc>
      </w:tr>
      <w:tr w:rsidR="00B154D2" w:rsidRPr="00771DE2" w14:paraId="46F40C33" w14:textId="77777777" w:rsidTr="00B2671D">
        <w:tc>
          <w:tcPr>
            <w:tcW w:w="3206" w:type="dxa"/>
            <w:vMerge/>
            <w:tcBorders>
              <w:left w:val="single" w:sz="4" w:space="0" w:color="auto"/>
              <w:right w:val="single" w:sz="4" w:space="0" w:color="auto"/>
            </w:tcBorders>
          </w:tcPr>
          <w:p w14:paraId="35E31CFA"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DB71F1" w14:textId="77777777" w:rsidR="00B154D2" w:rsidRPr="00771DE2" w:rsidRDefault="00B154D2" w:rsidP="00B2671D">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51AF238F" w14:textId="77777777" w:rsidR="00B154D2" w:rsidRPr="00771DE2" w:rsidRDefault="00B154D2" w:rsidP="00B2671D">
            <w:pPr>
              <w:pStyle w:val="TAC"/>
              <w:rPr>
                <w:lang w:eastAsia="zh-CN"/>
              </w:rPr>
            </w:pPr>
            <w:r w:rsidRPr="00771DE2">
              <w:rPr>
                <w:lang w:eastAsia="zh-CN"/>
              </w:rPr>
              <w:t>-</w:t>
            </w:r>
          </w:p>
        </w:tc>
      </w:tr>
      <w:tr w:rsidR="00B154D2" w:rsidRPr="00771DE2" w14:paraId="09C12EAA" w14:textId="77777777" w:rsidTr="00B2671D">
        <w:tc>
          <w:tcPr>
            <w:tcW w:w="3206" w:type="dxa"/>
            <w:vMerge/>
            <w:tcBorders>
              <w:left w:val="single" w:sz="4" w:space="0" w:color="auto"/>
              <w:right w:val="single" w:sz="4" w:space="0" w:color="auto"/>
            </w:tcBorders>
          </w:tcPr>
          <w:p w14:paraId="1B84E5E8"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4C5E7" w14:textId="77777777" w:rsidR="00B154D2" w:rsidRPr="00771DE2" w:rsidRDefault="00B154D2" w:rsidP="00B2671D">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1ED919D8" w14:textId="77777777" w:rsidR="00B154D2" w:rsidRPr="00771DE2" w:rsidRDefault="00B154D2" w:rsidP="00B2671D">
            <w:pPr>
              <w:pStyle w:val="TAC"/>
              <w:rPr>
                <w:lang w:eastAsia="zh-CN"/>
              </w:rPr>
            </w:pPr>
            <w:r w:rsidRPr="00771DE2">
              <w:rPr>
                <w:lang w:eastAsia="zh-CN"/>
              </w:rPr>
              <w:t>-</w:t>
            </w:r>
          </w:p>
        </w:tc>
      </w:tr>
      <w:tr w:rsidR="00B154D2" w:rsidRPr="00771DE2" w14:paraId="7FA71F45" w14:textId="77777777" w:rsidTr="00B2671D">
        <w:tc>
          <w:tcPr>
            <w:tcW w:w="3206" w:type="dxa"/>
            <w:vMerge/>
            <w:tcBorders>
              <w:left w:val="single" w:sz="4" w:space="0" w:color="auto"/>
              <w:right w:val="single" w:sz="4" w:space="0" w:color="auto"/>
            </w:tcBorders>
          </w:tcPr>
          <w:p w14:paraId="5327F644"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1F659F" w14:textId="77777777" w:rsidR="00B154D2" w:rsidRPr="00771DE2" w:rsidRDefault="00B154D2" w:rsidP="00B2671D">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328A5336" w14:textId="77777777" w:rsidR="00B154D2" w:rsidRPr="00771DE2" w:rsidRDefault="00B154D2" w:rsidP="00B2671D">
            <w:pPr>
              <w:pStyle w:val="TAC"/>
              <w:rPr>
                <w:lang w:eastAsia="zh-CN"/>
              </w:rPr>
            </w:pPr>
            <w:r w:rsidRPr="00771DE2">
              <w:rPr>
                <w:lang w:eastAsia="zh-CN"/>
              </w:rPr>
              <w:t>-</w:t>
            </w:r>
          </w:p>
        </w:tc>
      </w:tr>
      <w:tr w:rsidR="00B154D2" w:rsidRPr="00771DE2" w14:paraId="1D2951B0" w14:textId="77777777" w:rsidTr="00B2671D">
        <w:tc>
          <w:tcPr>
            <w:tcW w:w="3206" w:type="dxa"/>
            <w:vMerge/>
            <w:tcBorders>
              <w:left w:val="single" w:sz="4" w:space="0" w:color="auto"/>
              <w:right w:val="single" w:sz="4" w:space="0" w:color="auto"/>
            </w:tcBorders>
          </w:tcPr>
          <w:p w14:paraId="4967A668"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67C5DD" w14:textId="77777777" w:rsidR="00B154D2" w:rsidRPr="00771DE2" w:rsidRDefault="00B154D2" w:rsidP="00B2671D">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301E8036" w14:textId="77777777" w:rsidR="00B154D2" w:rsidRPr="00771DE2" w:rsidRDefault="00B154D2" w:rsidP="00B2671D">
            <w:pPr>
              <w:pStyle w:val="TAC"/>
              <w:rPr>
                <w:lang w:eastAsia="zh-CN"/>
              </w:rPr>
            </w:pPr>
            <w:r w:rsidRPr="00771DE2">
              <w:rPr>
                <w:lang w:eastAsia="zh-CN"/>
              </w:rPr>
              <w:t>-</w:t>
            </w:r>
          </w:p>
        </w:tc>
      </w:tr>
      <w:tr w:rsidR="00B154D2" w:rsidRPr="00771DE2" w14:paraId="028B4DC4" w14:textId="77777777" w:rsidTr="00B2671D">
        <w:tc>
          <w:tcPr>
            <w:tcW w:w="3206" w:type="dxa"/>
            <w:vMerge/>
            <w:tcBorders>
              <w:left w:val="single" w:sz="4" w:space="0" w:color="auto"/>
              <w:right w:val="single" w:sz="4" w:space="0" w:color="auto"/>
            </w:tcBorders>
          </w:tcPr>
          <w:p w14:paraId="552F9E02"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CDA119" w14:textId="77777777" w:rsidR="00B154D2" w:rsidRPr="00771DE2" w:rsidRDefault="00B154D2" w:rsidP="00B2671D">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51AA04E9" w14:textId="77777777" w:rsidR="00B154D2" w:rsidRPr="00771DE2" w:rsidRDefault="00B154D2" w:rsidP="00B2671D">
            <w:pPr>
              <w:pStyle w:val="TAC"/>
              <w:rPr>
                <w:lang w:eastAsia="zh-CN"/>
              </w:rPr>
            </w:pPr>
            <w:r w:rsidRPr="00771DE2">
              <w:rPr>
                <w:lang w:eastAsia="zh-CN"/>
              </w:rPr>
              <w:t>-</w:t>
            </w:r>
          </w:p>
        </w:tc>
      </w:tr>
      <w:tr w:rsidR="00B154D2" w:rsidRPr="00771DE2" w14:paraId="0318B507" w14:textId="77777777" w:rsidTr="00B2671D">
        <w:tc>
          <w:tcPr>
            <w:tcW w:w="3206" w:type="dxa"/>
            <w:vMerge/>
            <w:tcBorders>
              <w:left w:val="single" w:sz="4" w:space="0" w:color="auto"/>
              <w:right w:val="single" w:sz="4" w:space="0" w:color="auto"/>
            </w:tcBorders>
          </w:tcPr>
          <w:p w14:paraId="353319FE"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78EB30" w14:textId="77777777" w:rsidR="00B154D2" w:rsidRPr="00771DE2" w:rsidRDefault="00B154D2" w:rsidP="00B2671D">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2DE3469D" w14:textId="77777777" w:rsidR="00B154D2" w:rsidRPr="00771DE2" w:rsidRDefault="00B154D2" w:rsidP="00B2671D">
            <w:pPr>
              <w:pStyle w:val="TAC"/>
              <w:rPr>
                <w:lang w:eastAsia="zh-CN"/>
              </w:rPr>
            </w:pPr>
            <w:r w:rsidRPr="00771DE2">
              <w:rPr>
                <w:lang w:eastAsia="zh-CN"/>
              </w:rPr>
              <w:t>-</w:t>
            </w:r>
          </w:p>
        </w:tc>
      </w:tr>
      <w:tr w:rsidR="00B154D2" w:rsidRPr="00771DE2" w14:paraId="03818D92" w14:textId="77777777" w:rsidTr="00B2671D">
        <w:tc>
          <w:tcPr>
            <w:tcW w:w="3206" w:type="dxa"/>
            <w:vMerge/>
            <w:tcBorders>
              <w:left w:val="single" w:sz="4" w:space="0" w:color="auto"/>
              <w:right w:val="single" w:sz="4" w:space="0" w:color="auto"/>
            </w:tcBorders>
          </w:tcPr>
          <w:p w14:paraId="65E585AA"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45A679" w14:textId="77777777" w:rsidR="00B154D2" w:rsidRPr="00771DE2" w:rsidRDefault="00B154D2" w:rsidP="00B2671D">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58104706" w14:textId="77777777" w:rsidR="00B154D2" w:rsidRPr="00771DE2" w:rsidRDefault="00B154D2" w:rsidP="00B2671D">
            <w:pPr>
              <w:pStyle w:val="TAC"/>
              <w:rPr>
                <w:lang w:eastAsia="zh-CN"/>
              </w:rPr>
            </w:pPr>
            <w:r w:rsidRPr="00771DE2">
              <w:rPr>
                <w:lang w:eastAsia="zh-CN"/>
              </w:rPr>
              <w:t>-</w:t>
            </w:r>
          </w:p>
        </w:tc>
      </w:tr>
      <w:tr w:rsidR="00B154D2" w:rsidRPr="00771DE2" w14:paraId="58826B53" w14:textId="77777777" w:rsidTr="00B2671D">
        <w:tc>
          <w:tcPr>
            <w:tcW w:w="3206" w:type="dxa"/>
            <w:vMerge/>
            <w:tcBorders>
              <w:left w:val="single" w:sz="4" w:space="0" w:color="auto"/>
              <w:right w:val="single" w:sz="4" w:space="0" w:color="auto"/>
            </w:tcBorders>
          </w:tcPr>
          <w:p w14:paraId="1C20CC18"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427515" w14:textId="77777777" w:rsidR="00B154D2" w:rsidRPr="00771DE2" w:rsidRDefault="00B154D2" w:rsidP="00B2671D">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5D928197" w14:textId="77777777" w:rsidR="00B154D2" w:rsidRPr="00771DE2" w:rsidRDefault="00B154D2" w:rsidP="00B2671D">
            <w:pPr>
              <w:pStyle w:val="TAC"/>
              <w:rPr>
                <w:lang w:eastAsia="zh-CN"/>
              </w:rPr>
            </w:pPr>
            <w:r w:rsidRPr="00771DE2">
              <w:rPr>
                <w:lang w:eastAsia="zh-CN"/>
              </w:rPr>
              <w:t>-</w:t>
            </w:r>
          </w:p>
        </w:tc>
      </w:tr>
      <w:tr w:rsidR="00B154D2" w:rsidRPr="00771DE2" w14:paraId="1BE2EFB3" w14:textId="77777777" w:rsidTr="00B2671D">
        <w:tc>
          <w:tcPr>
            <w:tcW w:w="3206" w:type="dxa"/>
            <w:vMerge/>
            <w:tcBorders>
              <w:left w:val="single" w:sz="4" w:space="0" w:color="auto"/>
              <w:right w:val="single" w:sz="4" w:space="0" w:color="auto"/>
            </w:tcBorders>
          </w:tcPr>
          <w:p w14:paraId="1E5C3774"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C830FC" w14:textId="77777777" w:rsidR="00B154D2" w:rsidRPr="00771DE2" w:rsidRDefault="00B154D2" w:rsidP="00B2671D">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650C1733" w14:textId="77777777" w:rsidR="00B154D2" w:rsidRPr="00771DE2" w:rsidRDefault="00B154D2" w:rsidP="00B2671D">
            <w:pPr>
              <w:pStyle w:val="TAC"/>
              <w:rPr>
                <w:lang w:eastAsia="zh-CN"/>
              </w:rPr>
            </w:pPr>
            <w:r w:rsidRPr="00771DE2">
              <w:rPr>
                <w:lang w:eastAsia="zh-CN"/>
              </w:rPr>
              <w:t>-</w:t>
            </w:r>
          </w:p>
        </w:tc>
      </w:tr>
      <w:tr w:rsidR="00B154D2" w:rsidRPr="00771DE2" w14:paraId="0BFA2A46" w14:textId="77777777" w:rsidTr="00B2671D">
        <w:tc>
          <w:tcPr>
            <w:tcW w:w="3206" w:type="dxa"/>
            <w:vMerge/>
            <w:tcBorders>
              <w:left w:val="single" w:sz="4" w:space="0" w:color="auto"/>
              <w:right w:val="single" w:sz="4" w:space="0" w:color="auto"/>
            </w:tcBorders>
          </w:tcPr>
          <w:p w14:paraId="6C125647"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84E119" w14:textId="77777777" w:rsidR="00B154D2" w:rsidRPr="00771DE2" w:rsidRDefault="00B154D2" w:rsidP="00B2671D">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02BC46F1" w14:textId="77777777" w:rsidR="00B154D2" w:rsidRPr="00771DE2" w:rsidRDefault="00B154D2" w:rsidP="00B2671D">
            <w:pPr>
              <w:pStyle w:val="TAC"/>
              <w:rPr>
                <w:lang w:eastAsia="zh-CN"/>
              </w:rPr>
            </w:pPr>
            <w:r w:rsidRPr="00771DE2">
              <w:rPr>
                <w:lang w:eastAsia="zh-CN"/>
              </w:rPr>
              <w:t>-</w:t>
            </w:r>
          </w:p>
        </w:tc>
      </w:tr>
      <w:tr w:rsidR="00B154D2" w:rsidRPr="00771DE2" w14:paraId="27FD166C" w14:textId="77777777" w:rsidTr="00B2671D">
        <w:tc>
          <w:tcPr>
            <w:tcW w:w="3206" w:type="dxa"/>
            <w:vMerge/>
            <w:tcBorders>
              <w:left w:val="single" w:sz="4" w:space="0" w:color="auto"/>
              <w:right w:val="single" w:sz="4" w:space="0" w:color="auto"/>
            </w:tcBorders>
          </w:tcPr>
          <w:p w14:paraId="1734850B"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E0B7A6" w14:textId="77777777" w:rsidR="00B154D2" w:rsidRPr="00771DE2" w:rsidRDefault="00B154D2" w:rsidP="00B2671D">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4BF242E5" w14:textId="77777777" w:rsidR="00B154D2" w:rsidRPr="00771DE2" w:rsidRDefault="00B154D2" w:rsidP="00B2671D">
            <w:pPr>
              <w:pStyle w:val="TAC"/>
              <w:rPr>
                <w:lang w:eastAsia="zh-CN"/>
              </w:rPr>
            </w:pPr>
            <w:r w:rsidRPr="00771DE2">
              <w:rPr>
                <w:lang w:eastAsia="zh-CN"/>
              </w:rPr>
              <w:t>-</w:t>
            </w:r>
          </w:p>
        </w:tc>
      </w:tr>
      <w:tr w:rsidR="00B154D2" w:rsidRPr="00771DE2" w14:paraId="7861B546" w14:textId="77777777" w:rsidTr="00B2671D">
        <w:tc>
          <w:tcPr>
            <w:tcW w:w="3206" w:type="dxa"/>
            <w:vMerge/>
            <w:tcBorders>
              <w:left w:val="single" w:sz="4" w:space="0" w:color="auto"/>
              <w:right w:val="single" w:sz="4" w:space="0" w:color="auto"/>
            </w:tcBorders>
            <w:hideMark/>
          </w:tcPr>
          <w:p w14:paraId="3351EECC" w14:textId="77777777" w:rsidR="00B154D2" w:rsidRPr="00771DE2" w:rsidRDefault="00B154D2" w:rsidP="00B2671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42DF79" w14:textId="77777777" w:rsidR="00B154D2" w:rsidRPr="00771DE2" w:rsidRDefault="00B154D2" w:rsidP="00B2671D">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45841D38" w14:textId="77777777" w:rsidR="00B154D2" w:rsidRPr="00771DE2" w:rsidRDefault="00B154D2" w:rsidP="00B2671D">
            <w:pPr>
              <w:pStyle w:val="TAC"/>
              <w:rPr>
                <w:lang w:eastAsia="zh-CN"/>
              </w:rPr>
            </w:pPr>
            <w:r w:rsidRPr="00771DE2">
              <w:rPr>
                <w:lang w:eastAsia="zh-CN"/>
              </w:rPr>
              <w:t>-</w:t>
            </w:r>
          </w:p>
        </w:tc>
      </w:tr>
      <w:tr w:rsidR="00B154D2" w:rsidRPr="00771DE2" w14:paraId="62C92DC5" w14:textId="77777777" w:rsidTr="00B2671D">
        <w:tc>
          <w:tcPr>
            <w:tcW w:w="0" w:type="auto"/>
            <w:vMerge/>
            <w:tcBorders>
              <w:left w:val="single" w:sz="4" w:space="0" w:color="auto"/>
              <w:right w:val="single" w:sz="4" w:space="0" w:color="auto"/>
            </w:tcBorders>
            <w:vAlign w:val="center"/>
            <w:hideMark/>
          </w:tcPr>
          <w:p w14:paraId="577426A7" w14:textId="77777777" w:rsidR="00B154D2" w:rsidRPr="00771DE2" w:rsidRDefault="00B154D2" w:rsidP="00B2671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FBC7FC" w14:textId="77777777" w:rsidR="00B154D2" w:rsidRPr="00771DE2" w:rsidRDefault="00B154D2" w:rsidP="00B2671D">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5F33D6ED" w14:textId="77777777" w:rsidR="00B154D2" w:rsidRPr="00771DE2" w:rsidRDefault="00B154D2" w:rsidP="00B2671D">
            <w:pPr>
              <w:pStyle w:val="TAC"/>
              <w:rPr>
                <w:lang w:eastAsia="zh-CN"/>
              </w:rPr>
            </w:pPr>
            <w:r w:rsidRPr="00771DE2">
              <w:rPr>
                <w:lang w:eastAsia="zh-CN"/>
              </w:rPr>
              <w:t>-</w:t>
            </w:r>
          </w:p>
        </w:tc>
      </w:tr>
      <w:tr w:rsidR="00B154D2" w:rsidRPr="00771DE2" w14:paraId="5049E79B" w14:textId="77777777" w:rsidTr="00B2671D">
        <w:tc>
          <w:tcPr>
            <w:tcW w:w="0" w:type="auto"/>
            <w:vMerge/>
            <w:tcBorders>
              <w:left w:val="single" w:sz="4" w:space="0" w:color="auto"/>
              <w:right w:val="single" w:sz="4" w:space="0" w:color="auto"/>
            </w:tcBorders>
            <w:vAlign w:val="center"/>
            <w:hideMark/>
          </w:tcPr>
          <w:p w14:paraId="5AEDB914" w14:textId="77777777" w:rsidR="00B154D2" w:rsidRPr="00771DE2" w:rsidRDefault="00B154D2" w:rsidP="00B2671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E21E49" w14:textId="77777777" w:rsidR="00B154D2" w:rsidRPr="00771DE2" w:rsidRDefault="00B154D2" w:rsidP="00B2671D">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39B0D78C" w14:textId="77777777" w:rsidR="00B154D2" w:rsidRPr="00771DE2" w:rsidRDefault="00B154D2" w:rsidP="00B2671D">
            <w:pPr>
              <w:pStyle w:val="TAC"/>
              <w:rPr>
                <w:lang w:eastAsia="zh-CN"/>
              </w:rPr>
            </w:pPr>
            <w:r w:rsidRPr="00771DE2">
              <w:rPr>
                <w:lang w:eastAsia="zh-CN"/>
              </w:rPr>
              <w:t>-</w:t>
            </w:r>
          </w:p>
        </w:tc>
      </w:tr>
      <w:tr w:rsidR="00B154D2" w:rsidRPr="00771DE2" w14:paraId="382728FC" w14:textId="77777777" w:rsidTr="00B2671D">
        <w:tc>
          <w:tcPr>
            <w:tcW w:w="0" w:type="auto"/>
            <w:vMerge/>
            <w:tcBorders>
              <w:left w:val="single" w:sz="4" w:space="0" w:color="auto"/>
              <w:bottom w:val="single" w:sz="4" w:space="0" w:color="auto"/>
              <w:right w:val="single" w:sz="4" w:space="0" w:color="auto"/>
            </w:tcBorders>
            <w:vAlign w:val="center"/>
            <w:hideMark/>
          </w:tcPr>
          <w:p w14:paraId="3E4705AB" w14:textId="77777777" w:rsidR="00B154D2" w:rsidRPr="00771DE2" w:rsidRDefault="00B154D2" w:rsidP="00B2671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B13B3A" w14:textId="77777777" w:rsidR="00B154D2" w:rsidRPr="00771DE2" w:rsidRDefault="00B154D2" w:rsidP="00B2671D">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3B39EC33" w14:textId="77777777" w:rsidR="00B154D2" w:rsidRPr="00771DE2" w:rsidRDefault="00B154D2" w:rsidP="00B2671D">
            <w:pPr>
              <w:pStyle w:val="TAC"/>
              <w:rPr>
                <w:lang w:eastAsia="zh-CN"/>
              </w:rPr>
            </w:pPr>
            <w:r w:rsidRPr="00771DE2">
              <w:rPr>
                <w:lang w:eastAsia="zh-CN"/>
              </w:rPr>
              <w:t>-</w:t>
            </w:r>
          </w:p>
        </w:tc>
      </w:tr>
      <w:tr w:rsidR="00B154D2" w:rsidRPr="00771DE2" w14:paraId="09D399D6" w14:textId="77777777" w:rsidTr="00B2671D">
        <w:tc>
          <w:tcPr>
            <w:tcW w:w="3206" w:type="dxa"/>
            <w:tcBorders>
              <w:top w:val="single" w:sz="4" w:space="0" w:color="auto"/>
              <w:left w:val="single" w:sz="4" w:space="0" w:color="auto"/>
              <w:bottom w:val="nil"/>
              <w:right w:val="single" w:sz="4" w:space="0" w:color="auto"/>
            </w:tcBorders>
            <w:hideMark/>
          </w:tcPr>
          <w:p w14:paraId="515C17D3" w14:textId="77777777" w:rsidR="00B154D2" w:rsidRPr="00771DE2" w:rsidRDefault="00B154D2" w:rsidP="00B2671D">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50AD00B" w14:textId="77777777" w:rsidR="00B154D2" w:rsidRPr="00771DE2" w:rsidRDefault="00B154D2" w:rsidP="00B2671D">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1ADC2066" w14:textId="77777777" w:rsidR="00B154D2" w:rsidRPr="00771DE2" w:rsidRDefault="00B154D2" w:rsidP="00B2671D">
            <w:pPr>
              <w:pStyle w:val="TAC"/>
              <w:rPr>
                <w:lang w:eastAsia="zh-CN"/>
              </w:rPr>
            </w:pPr>
            <w:r w:rsidRPr="00771DE2">
              <w:rPr>
                <w:lang w:eastAsia="zh-CN"/>
              </w:rPr>
              <w:t>-</w:t>
            </w:r>
          </w:p>
        </w:tc>
      </w:tr>
      <w:tr w:rsidR="00B154D2" w:rsidRPr="00771DE2" w14:paraId="70738871" w14:textId="77777777" w:rsidTr="00B2671D">
        <w:tc>
          <w:tcPr>
            <w:tcW w:w="3206" w:type="dxa"/>
            <w:tcBorders>
              <w:top w:val="nil"/>
              <w:left w:val="single" w:sz="4" w:space="0" w:color="auto"/>
              <w:bottom w:val="single" w:sz="4" w:space="0" w:color="auto"/>
              <w:right w:val="single" w:sz="4" w:space="0" w:color="auto"/>
            </w:tcBorders>
          </w:tcPr>
          <w:p w14:paraId="15C163BD" w14:textId="77777777" w:rsidR="00B154D2" w:rsidRPr="00771DE2" w:rsidRDefault="00B154D2" w:rsidP="00B2671D">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371BF798" w14:textId="77777777" w:rsidR="00B154D2" w:rsidRPr="00771DE2" w:rsidRDefault="00B154D2" w:rsidP="00B2671D">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46F642F5" w14:textId="77777777" w:rsidR="00B154D2" w:rsidRPr="00771DE2" w:rsidRDefault="00B154D2" w:rsidP="00B2671D">
            <w:pPr>
              <w:pStyle w:val="TAC"/>
              <w:rPr>
                <w:lang w:eastAsia="zh-CN"/>
              </w:rPr>
            </w:pPr>
            <w:r w:rsidRPr="00771DE2">
              <w:rPr>
                <w:lang w:eastAsia="zh-CN"/>
              </w:rPr>
              <w:t>-</w:t>
            </w:r>
          </w:p>
        </w:tc>
      </w:tr>
    </w:tbl>
    <w:p w14:paraId="7F7E1799" w14:textId="44C01A78" w:rsidR="00EA555A" w:rsidRDefault="00EA555A"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FAEBF" w14:textId="77777777" w:rsidR="0016084E" w:rsidRDefault="0016084E">
      <w:r>
        <w:separator/>
      </w:r>
    </w:p>
  </w:endnote>
  <w:endnote w:type="continuationSeparator" w:id="0">
    <w:p w14:paraId="01512D8B" w14:textId="77777777" w:rsidR="0016084E" w:rsidRDefault="0016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11F2D" w14:textId="77777777" w:rsidR="0016084E" w:rsidRDefault="0016084E">
      <w:r>
        <w:separator/>
      </w:r>
    </w:p>
  </w:footnote>
  <w:footnote w:type="continuationSeparator" w:id="0">
    <w:p w14:paraId="57447515" w14:textId="77777777" w:rsidR="0016084E" w:rsidRDefault="00160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C702F"/>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84E"/>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38B8"/>
    <w:rsid w:val="008040A8"/>
    <w:rsid w:val="00805F29"/>
    <w:rsid w:val="00807802"/>
    <w:rsid w:val="00816833"/>
    <w:rsid w:val="0082147F"/>
    <w:rsid w:val="008279FA"/>
    <w:rsid w:val="008310FB"/>
    <w:rsid w:val="00841283"/>
    <w:rsid w:val="00853F82"/>
    <w:rsid w:val="00855746"/>
    <w:rsid w:val="008565AF"/>
    <w:rsid w:val="008626E7"/>
    <w:rsid w:val="00870EE7"/>
    <w:rsid w:val="00874981"/>
    <w:rsid w:val="008771ED"/>
    <w:rsid w:val="00880BEB"/>
    <w:rsid w:val="008863B9"/>
    <w:rsid w:val="008903D4"/>
    <w:rsid w:val="0089114D"/>
    <w:rsid w:val="00893533"/>
    <w:rsid w:val="00894047"/>
    <w:rsid w:val="00895579"/>
    <w:rsid w:val="0089768E"/>
    <w:rsid w:val="008A45A6"/>
    <w:rsid w:val="008A7F78"/>
    <w:rsid w:val="008B6B00"/>
    <w:rsid w:val="008C4DB4"/>
    <w:rsid w:val="008D2F51"/>
    <w:rsid w:val="008D5C0E"/>
    <w:rsid w:val="008E2082"/>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45F5"/>
    <w:rsid w:val="00AD7B03"/>
    <w:rsid w:val="00AE01F7"/>
    <w:rsid w:val="00AE6DE7"/>
    <w:rsid w:val="00AF1887"/>
    <w:rsid w:val="00AF3F10"/>
    <w:rsid w:val="00AF46DE"/>
    <w:rsid w:val="00AF4CAD"/>
    <w:rsid w:val="00B12ABA"/>
    <w:rsid w:val="00B154D2"/>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5C65"/>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268C"/>
    <w:rsid w:val="00DB5887"/>
    <w:rsid w:val="00DB71AE"/>
    <w:rsid w:val="00DD1073"/>
    <w:rsid w:val="00DD2B91"/>
    <w:rsid w:val="00DD3A63"/>
    <w:rsid w:val="00DD3D83"/>
    <w:rsid w:val="00DE070C"/>
    <w:rsid w:val="00DE1781"/>
    <w:rsid w:val="00DE34CF"/>
    <w:rsid w:val="00DE5083"/>
    <w:rsid w:val="00DE6785"/>
    <w:rsid w:val="00DF188E"/>
    <w:rsid w:val="00DF1C76"/>
    <w:rsid w:val="00DF3F16"/>
    <w:rsid w:val="00DF5198"/>
    <w:rsid w:val="00DF7AF7"/>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91ED6"/>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3E7B1-43E3-4666-9EE8-918BD5ADE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641</Words>
  <Characters>3657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2024-02-15T16:44:00Z</dcterms:created>
  <dcterms:modified xsi:type="dcterms:W3CDTF">2024-02-15T16:49:00Z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